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78" w:rsidRDefault="00712578" w:rsidP="00712578">
      <w:pPr>
        <w:jc w:val="center"/>
      </w:pPr>
      <w:r>
        <w:rPr>
          <w:rFonts w:ascii="Calibri" w:eastAsia="Times New Roman" w:hAnsi="Calibri" w:cs="Calibri"/>
          <w:b/>
          <w:noProof/>
          <w:color w:val="005426"/>
          <w:sz w:val="36"/>
          <w:szCs w:val="36"/>
        </w:rPr>
        <w:drawing>
          <wp:inline distT="0" distB="0" distL="0" distR="0" wp14:anchorId="473E4E12" wp14:editId="3C45D617">
            <wp:extent cx="2670048" cy="1390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 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" t="24657" r="8755" b="31039"/>
                    <a:stretch/>
                  </pic:blipFill>
                  <pic:spPr bwMode="auto">
                    <a:xfrm>
                      <a:off x="0" y="0"/>
                      <a:ext cx="2712639" cy="1413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B28" w:rsidRDefault="00C96B28" w:rsidP="00C96B28">
      <w:pPr>
        <w:spacing w:after="0"/>
        <w:jc w:val="center"/>
      </w:pPr>
    </w:p>
    <w:p w:rsidR="00712578" w:rsidRPr="006F7CC2" w:rsidRDefault="001B73D6" w:rsidP="00712578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t>202</w:t>
      </w:r>
      <w:r w:rsidR="00C63944">
        <w:rPr>
          <w:b/>
          <w:color w:val="538135" w:themeColor="accent6" w:themeShade="BF"/>
          <w:sz w:val="52"/>
          <w:szCs w:val="52"/>
        </w:rPr>
        <w:t>4</w:t>
      </w:r>
      <w:r w:rsidR="00712578" w:rsidRPr="006F7CC2">
        <w:rPr>
          <w:b/>
          <w:color w:val="538135" w:themeColor="accent6" w:themeShade="BF"/>
          <w:sz w:val="52"/>
          <w:szCs w:val="52"/>
        </w:rPr>
        <w:t xml:space="preserve"> Meeting Calendar</w:t>
      </w:r>
    </w:p>
    <w:p w:rsidR="00712578" w:rsidRPr="006F7CC2" w:rsidRDefault="00712578" w:rsidP="006F7CC2">
      <w:pPr>
        <w:jc w:val="center"/>
        <w:rPr>
          <w:i/>
          <w:color w:val="538135" w:themeColor="accent6" w:themeShade="BF"/>
          <w:sz w:val="24"/>
          <w:szCs w:val="24"/>
        </w:rPr>
      </w:pPr>
      <w:r w:rsidRPr="006F7CC2">
        <w:rPr>
          <w:i/>
          <w:color w:val="538135" w:themeColor="accent6" w:themeShade="BF"/>
          <w:sz w:val="24"/>
          <w:szCs w:val="24"/>
        </w:rPr>
        <w:t>The Commission generally meets on the 2</w:t>
      </w:r>
      <w:r w:rsidRPr="006F7CC2">
        <w:rPr>
          <w:i/>
          <w:color w:val="538135" w:themeColor="accent6" w:themeShade="BF"/>
          <w:sz w:val="24"/>
          <w:szCs w:val="24"/>
          <w:vertAlign w:val="superscript"/>
        </w:rPr>
        <w:t>nd</w:t>
      </w:r>
      <w:r w:rsidRPr="006F7CC2">
        <w:rPr>
          <w:i/>
          <w:color w:val="538135" w:themeColor="accent6" w:themeShade="BF"/>
          <w:sz w:val="24"/>
          <w:szCs w:val="24"/>
        </w:rPr>
        <w:t xml:space="preserve"> and 4</w:t>
      </w:r>
      <w:r w:rsidRPr="006F7CC2">
        <w:rPr>
          <w:i/>
          <w:color w:val="538135" w:themeColor="accent6" w:themeShade="BF"/>
          <w:sz w:val="24"/>
          <w:szCs w:val="24"/>
          <w:vertAlign w:val="superscript"/>
        </w:rPr>
        <w:t>th</w:t>
      </w:r>
      <w:r w:rsidRPr="006F7CC2">
        <w:rPr>
          <w:i/>
          <w:color w:val="538135" w:themeColor="accent6" w:themeShade="BF"/>
          <w:sz w:val="24"/>
          <w:szCs w:val="24"/>
        </w:rPr>
        <w:t xml:space="preserve"> Tuesday of every month</w:t>
      </w:r>
    </w:p>
    <w:p w:rsidR="006F7CC2" w:rsidRDefault="006F7CC2" w:rsidP="006F7CC2">
      <w:pPr>
        <w:jc w:val="center"/>
        <w:rPr>
          <w:color w:val="538135" w:themeColor="accent6" w:themeShade="BF"/>
          <w:sz w:val="24"/>
          <w:szCs w:val="24"/>
        </w:rPr>
      </w:pPr>
    </w:p>
    <w:p w:rsidR="00712578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January </w:t>
      </w:r>
      <w:r w:rsidR="00C63944">
        <w:rPr>
          <w:b/>
          <w:color w:val="538135" w:themeColor="accent6" w:themeShade="BF"/>
          <w:sz w:val="28"/>
          <w:szCs w:val="28"/>
        </w:rPr>
        <w:t>9</w:t>
      </w:r>
      <w:r w:rsidR="00712578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>
        <w:rPr>
          <w:b/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ab/>
      </w:r>
      <w:r w:rsidR="00C63944">
        <w:rPr>
          <w:b/>
          <w:color w:val="538135" w:themeColor="accent6" w:themeShade="BF"/>
          <w:sz w:val="28"/>
          <w:szCs w:val="28"/>
        </w:rPr>
        <w:tab/>
      </w:r>
      <w:r w:rsidR="006F7CC2" w:rsidRPr="006F7CC2"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 xml:space="preserve">January </w:t>
      </w:r>
      <w:r w:rsidR="00C63944">
        <w:rPr>
          <w:b/>
          <w:color w:val="538135" w:themeColor="accent6" w:themeShade="BF"/>
          <w:sz w:val="28"/>
          <w:szCs w:val="28"/>
        </w:rPr>
        <w:t>23</w:t>
      </w:r>
      <w:r w:rsidR="00C63944" w:rsidRPr="00C63944">
        <w:rPr>
          <w:b/>
          <w:color w:val="538135" w:themeColor="accent6" w:themeShade="BF"/>
          <w:sz w:val="28"/>
          <w:szCs w:val="28"/>
          <w:vertAlign w:val="superscript"/>
        </w:rPr>
        <w:t>rd</w:t>
      </w:r>
    </w:p>
    <w:p w:rsidR="006F7CC2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February </w:t>
      </w:r>
      <w:r w:rsidR="00C63944">
        <w:rPr>
          <w:b/>
          <w:color w:val="538135" w:themeColor="accent6" w:themeShade="BF"/>
          <w:sz w:val="28"/>
          <w:szCs w:val="28"/>
        </w:rPr>
        <w:t>13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 w:rsidR="006F7CC2" w:rsidRPr="006F7CC2">
        <w:rPr>
          <w:b/>
          <w:color w:val="538135" w:themeColor="accent6" w:themeShade="BF"/>
          <w:sz w:val="28"/>
          <w:szCs w:val="28"/>
        </w:rPr>
        <w:tab/>
      </w:r>
      <w:r w:rsidR="00720DD5">
        <w:rPr>
          <w:b/>
          <w:color w:val="538135" w:themeColor="accent6" w:themeShade="BF"/>
          <w:sz w:val="28"/>
          <w:szCs w:val="28"/>
        </w:rPr>
        <w:tab/>
      </w:r>
      <w:r w:rsidR="006F7CC2" w:rsidRPr="006F7CC2">
        <w:rPr>
          <w:b/>
          <w:color w:val="538135" w:themeColor="accent6" w:themeShade="BF"/>
          <w:sz w:val="28"/>
          <w:szCs w:val="28"/>
        </w:rPr>
        <w:t>February 2</w:t>
      </w:r>
      <w:r w:rsidR="00C63944">
        <w:rPr>
          <w:b/>
          <w:color w:val="538135" w:themeColor="accent6" w:themeShade="BF"/>
          <w:sz w:val="28"/>
          <w:szCs w:val="28"/>
        </w:rPr>
        <w:t>7</w:t>
      </w:r>
      <w:r w:rsidR="00097A59">
        <w:rPr>
          <w:b/>
          <w:color w:val="538135" w:themeColor="accent6" w:themeShade="BF"/>
          <w:sz w:val="28"/>
          <w:szCs w:val="28"/>
          <w:vertAlign w:val="superscript"/>
        </w:rPr>
        <w:t>th</w:t>
      </w:r>
    </w:p>
    <w:p w:rsidR="006F7CC2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March </w:t>
      </w:r>
      <w:r w:rsidR="00097A59">
        <w:rPr>
          <w:b/>
          <w:color w:val="538135" w:themeColor="accent6" w:themeShade="BF"/>
          <w:sz w:val="28"/>
          <w:szCs w:val="28"/>
        </w:rPr>
        <w:t>1</w:t>
      </w:r>
      <w:r w:rsidR="00C63944">
        <w:rPr>
          <w:b/>
          <w:color w:val="538135" w:themeColor="accent6" w:themeShade="BF"/>
          <w:sz w:val="28"/>
          <w:szCs w:val="28"/>
        </w:rPr>
        <w:t>2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>
        <w:rPr>
          <w:b/>
          <w:color w:val="538135" w:themeColor="accent6" w:themeShade="BF"/>
          <w:sz w:val="28"/>
          <w:szCs w:val="28"/>
        </w:rPr>
        <w:tab/>
      </w:r>
      <w:bookmarkStart w:id="0" w:name="_GoBack"/>
      <w:bookmarkEnd w:id="0"/>
      <w:r w:rsidR="00C63944"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  <w:t>March 2</w:t>
      </w:r>
      <w:r w:rsidR="00C63944">
        <w:rPr>
          <w:b/>
          <w:color w:val="538135" w:themeColor="accent6" w:themeShade="BF"/>
          <w:sz w:val="28"/>
          <w:szCs w:val="28"/>
        </w:rPr>
        <w:t>6</w:t>
      </w:r>
      <w:r w:rsidR="00097A59">
        <w:rPr>
          <w:b/>
          <w:color w:val="538135" w:themeColor="accent6" w:themeShade="BF"/>
          <w:sz w:val="28"/>
          <w:szCs w:val="28"/>
          <w:vertAlign w:val="superscript"/>
        </w:rPr>
        <w:t>th</w:t>
      </w:r>
    </w:p>
    <w:p w:rsidR="006F7CC2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April </w:t>
      </w:r>
      <w:r w:rsidR="00C63944">
        <w:rPr>
          <w:b/>
          <w:color w:val="538135" w:themeColor="accent6" w:themeShade="BF"/>
          <w:sz w:val="28"/>
          <w:szCs w:val="28"/>
        </w:rPr>
        <w:t>9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  <w:t xml:space="preserve">April </w:t>
      </w:r>
      <w:r w:rsidR="00C63944">
        <w:rPr>
          <w:b/>
          <w:color w:val="538135" w:themeColor="accent6" w:themeShade="BF"/>
          <w:sz w:val="28"/>
          <w:szCs w:val="28"/>
        </w:rPr>
        <w:t>23</w:t>
      </w:r>
      <w:r w:rsidR="00C63944" w:rsidRPr="00C63944">
        <w:rPr>
          <w:b/>
          <w:color w:val="538135" w:themeColor="accent6" w:themeShade="BF"/>
          <w:sz w:val="28"/>
          <w:szCs w:val="28"/>
          <w:vertAlign w:val="superscript"/>
        </w:rPr>
        <w:t>rd</w:t>
      </w:r>
    </w:p>
    <w:p w:rsidR="006F7CC2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May </w:t>
      </w:r>
      <w:r w:rsidR="00C63944">
        <w:rPr>
          <w:b/>
          <w:color w:val="538135" w:themeColor="accent6" w:themeShade="BF"/>
          <w:sz w:val="28"/>
          <w:szCs w:val="28"/>
        </w:rPr>
        <w:t>14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 w:rsidR="006F7CC2" w:rsidRPr="006F7CC2">
        <w:rPr>
          <w:b/>
          <w:color w:val="538135" w:themeColor="accent6" w:themeShade="BF"/>
          <w:sz w:val="28"/>
          <w:szCs w:val="28"/>
        </w:rPr>
        <w:tab/>
      </w:r>
      <w:r w:rsidR="006F7CC2" w:rsidRPr="006F7CC2">
        <w:rPr>
          <w:b/>
          <w:color w:val="538135" w:themeColor="accent6" w:themeShade="BF"/>
          <w:sz w:val="28"/>
          <w:szCs w:val="28"/>
        </w:rPr>
        <w:tab/>
      </w:r>
      <w:r w:rsidR="006F7CC2" w:rsidRPr="006F7CC2">
        <w:rPr>
          <w:b/>
          <w:color w:val="538135" w:themeColor="accent6" w:themeShade="BF"/>
          <w:sz w:val="28"/>
          <w:szCs w:val="28"/>
        </w:rPr>
        <w:tab/>
        <w:t xml:space="preserve">May </w:t>
      </w:r>
      <w:r w:rsidR="00097A59">
        <w:rPr>
          <w:b/>
          <w:color w:val="538135" w:themeColor="accent6" w:themeShade="BF"/>
          <w:sz w:val="28"/>
          <w:szCs w:val="28"/>
        </w:rPr>
        <w:t>2</w:t>
      </w:r>
      <w:r w:rsidR="00C63944">
        <w:rPr>
          <w:b/>
          <w:color w:val="538135" w:themeColor="accent6" w:themeShade="BF"/>
          <w:sz w:val="28"/>
          <w:szCs w:val="28"/>
        </w:rPr>
        <w:t>8</w:t>
      </w:r>
      <w:r w:rsidR="00C63944">
        <w:rPr>
          <w:b/>
          <w:color w:val="538135" w:themeColor="accent6" w:themeShade="BF"/>
          <w:sz w:val="28"/>
          <w:szCs w:val="28"/>
          <w:vertAlign w:val="superscript"/>
        </w:rPr>
        <w:t>th</w:t>
      </w:r>
    </w:p>
    <w:p w:rsidR="006F7CC2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June </w:t>
      </w:r>
      <w:r w:rsidR="00097A59">
        <w:rPr>
          <w:b/>
          <w:color w:val="538135" w:themeColor="accent6" w:themeShade="BF"/>
          <w:sz w:val="28"/>
          <w:szCs w:val="28"/>
        </w:rPr>
        <w:t>1</w:t>
      </w:r>
      <w:r w:rsidR="00C63944">
        <w:rPr>
          <w:b/>
          <w:color w:val="538135" w:themeColor="accent6" w:themeShade="BF"/>
          <w:sz w:val="28"/>
          <w:szCs w:val="28"/>
        </w:rPr>
        <w:t>1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  <w:t>June 2</w:t>
      </w:r>
      <w:r w:rsidR="00C63944">
        <w:rPr>
          <w:b/>
          <w:color w:val="538135" w:themeColor="accent6" w:themeShade="BF"/>
          <w:sz w:val="28"/>
          <w:szCs w:val="28"/>
        </w:rPr>
        <w:t>5</w:t>
      </w:r>
      <w:r w:rsidR="00425F5C">
        <w:rPr>
          <w:b/>
          <w:color w:val="538135" w:themeColor="accent6" w:themeShade="BF"/>
          <w:sz w:val="28"/>
          <w:szCs w:val="28"/>
          <w:vertAlign w:val="superscript"/>
        </w:rPr>
        <w:t>th</w:t>
      </w:r>
    </w:p>
    <w:p w:rsidR="006F7CC2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July </w:t>
      </w:r>
      <w:r w:rsidR="00C63944">
        <w:rPr>
          <w:b/>
          <w:color w:val="538135" w:themeColor="accent6" w:themeShade="BF"/>
          <w:sz w:val="28"/>
          <w:szCs w:val="28"/>
        </w:rPr>
        <w:t>9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 w:rsidR="006F7CC2" w:rsidRPr="006F7CC2">
        <w:rPr>
          <w:b/>
          <w:color w:val="538135" w:themeColor="accent6" w:themeShade="BF"/>
          <w:sz w:val="28"/>
          <w:szCs w:val="28"/>
        </w:rPr>
        <w:t xml:space="preserve"> </w:t>
      </w:r>
      <w:r w:rsidR="006F7CC2" w:rsidRPr="006F7CC2">
        <w:rPr>
          <w:b/>
          <w:color w:val="538135" w:themeColor="accent6" w:themeShade="BF"/>
          <w:sz w:val="28"/>
          <w:szCs w:val="28"/>
        </w:rPr>
        <w:tab/>
      </w:r>
      <w:r w:rsidR="006F7CC2" w:rsidRPr="006F7CC2">
        <w:rPr>
          <w:b/>
          <w:color w:val="538135" w:themeColor="accent6" w:themeShade="BF"/>
          <w:sz w:val="28"/>
          <w:szCs w:val="28"/>
        </w:rPr>
        <w:tab/>
      </w:r>
      <w:r w:rsidR="006F7CC2" w:rsidRPr="006F7CC2">
        <w:rPr>
          <w:b/>
          <w:color w:val="538135" w:themeColor="accent6" w:themeShade="BF"/>
          <w:sz w:val="28"/>
          <w:szCs w:val="28"/>
        </w:rPr>
        <w:tab/>
        <w:t xml:space="preserve">July </w:t>
      </w:r>
      <w:r w:rsidR="00C63944">
        <w:rPr>
          <w:b/>
          <w:color w:val="538135" w:themeColor="accent6" w:themeShade="BF"/>
          <w:sz w:val="28"/>
          <w:szCs w:val="28"/>
        </w:rPr>
        <w:t>23</w:t>
      </w:r>
      <w:r w:rsidR="00C63944" w:rsidRPr="00C63944">
        <w:rPr>
          <w:b/>
          <w:color w:val="538135" w:themeColor="accent6" w:themeShade="BF"/>
          <w:sz w:val="28"/>
          <w:szCs w:val="28"/>
          <w:vertAlign w:val="superscript"/>
        </w:rPr>
        <w:t>rd</w:t>
      </w:r>
    </w:p>
    <w:p w:rsidR="006F7CC2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August </w:t>
      </w:r>
      <w:r w:rsidR="00C63944">
        <w:rPr>
          <w:b/>
          <w:color w:val="538135" w:themeColor="accent6" w:themeShade="BF"/>
          <w:sz w:val="28"/>
          <w:szCs w:val="28"/>
        </w:rPr>
        <w:t>13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 w:rsidR="00202D4A">
        <w:rPr>
          <w:b/>
          <w:color w:val="538135" w:themeColor="accent6" w:themeShade="BF"/>
          <w:sz w:val="28"/>
          <w:szCs w:val="28"/>
        </w:rPr>
        <w:tab/>
      </w:r>
      <w:r w:rsidR="00202D4A">
        <w:rPr>
          <w:b/>
          <w:color w:val="538135" w:themeColor="accent6" w:themeShade="BF"/>
          <w:sz w:val="28"/>
          <w:szCs w:val="28"/>
        </w:rPr>
        <w:tab/>
      </w:r>
      <w:r w:rsidR="00202D4A">
        <w:rPr>
          <w:b/>
          <w:color w:val="538135" w:themeColor="accent6" w:themeShade="BF"/>
          <w:sz w:val="28"/>
          <w:szCs w:val="28"/>
        </w:rPr>
        <w:tab/>
        <w:t>August 2</w:t>
      </w:r>
      <w:r w:rsidR="00C63944">
        <w:rPr>
          <w:b/>
          <w:color w:val="538135" w:themeColor="accent6" w:themeShade="BF"/>
          <w:sz w:val="28"/>
          <w:szCs w:val="28"/>
        </w:rPr>
        <w:t>7</w:t>
      </w:r>
      <w:r w:rsidR="00C63944" w:rsidRPr="00C63944">
        <w:rPr>
          <w:b/>
          <w:color w:val="538135" w:themeColor="accent6" w:themeShade="BF"/>
          <w:sz w:val="28"/>
          <w:szCs w:val="28"/>
          <w:vertAlign w:val="superscript"/>
        </w:rPr>
        <w:t>th</w:t>
      </w:r>
    </w:p>
    <w:p w:rsidR="006F7CC2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September </w:t>
      </w:r>
      <w:r w:rsidR="00720DD5">
        <w:rPr>
          <w:b/>
          <w:color w:val="538135" w:themeColor="accent6" w:themeShade="BF"/>
          <w:sz w:val="28"/>
          <w:szCs w:val="28"/>
        </w:rPr>
        <w:t>1</w:t>
      </w:r>
      <w:r w:rsidR="00C63944">
        <w:rPr>
          <w:b/>
          <w:color w:val="538135" w:themeColor="accent6" w:themeShade="BF"/>
          <w:sz w:val="28"/>
          <w:szCs w:val="28"/>
        </w:rPr>
        <w:t>0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 w:rsidR="007079BC">
        <w:rPr>
          <w:b/>
          <w:color w:val="538135" w:themeColor="accent6" w:themeShade="BF"/>
          <w:sz w:val="28"/>
          <w:szCs w:val="28"/>
        </w:rPr>
        <w:tab/>
      </w:r>
      <w:r w:rsidR="007079BC">
        <w:rPr>
          <w:b/>
          <w:color w:val="538135" w:themeColor="accent6" w:themeShade="BF"/>
          <w:sz w:val="28"/>
          <w:szCs w:val="28"/>
        </w:rPr>
        <w:tab/>
        <w:t xml:space="preserve">September </w:t>
      </w:r>
      <w:r w:rsidR="00720DD5">
        <w:rPr>
          <w:b/>
          <w:color w:val="538135" w:themeColor="accent6" w:themeShade="BF"/>
          <w:sz w:val="28"/>
          <w:szCs w:val="28"/>
        </w:rPr>
        <w:t>2</w:t>
      </w:r>
      <w:r w:rsidR="00C63944">
        <w:rPr>
          <w:b/>
          <w:color w:val="538135" w:themeColor="accent6" w:themeShade="BF"/>
          <w:sz w:val="28"/>
          <w:szCs w:val="28"/>
        </w:rPr>
        <w:t>4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</w:p>
    <w:p w:rsidR="006F7CC2" w:rsidRPr="006F7CC2" w:rsidRDefault="001B73D6" w:rsidP="006F7CC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October </w:t>
      </w:r>
      <w:r w:rsidR="00C63944">
        <w:rPr>
          <w:b/>
          <w:color w:val="538135" w:themeColor="accent6" w:themeShade="BF"/>
          <w:sz w:val="28"/>
          <w:szCs w:val="28"/>
        </w:rPr>
        <w:t>8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 w:rsidR="00C63944"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>October 2</w:t>
      </w:r>
      <w:r w:rsidR="00C63944">
        <w:rPr>
          <w:b/>
          <w:color w:val="538135" w:themeColor="accent6" w:themeShade="BF"/>
          <w:sz w:val="28"/>
          <w:szCs w:val="28"/>
        </w:rPr>
        <w:t>2</w:t>
      </w:r>
      <w:r w:rsidR="00C63944" w:rsidRPr="00C63944">
        <w:rPr>
          <w:b/>
          <w:color w:val="538135" w:themeColor="accent6" w:themeShade="BF"/>
          <w:sz w:val="28"/>
          <w:szCs w:val="28"/>
          <w:vertAlign w:val="superscript"/>
        </w:rPr>
        <w:t>nd</w:t>
      </w:r>
      <w:r w:rsidR="006F7CC2" w:rsidRPr="006F7CC2">
        <w:rPr>
          <w:b/>
          <w:color w:val="538135" w:themeColor="accent6" w:themeShade="BF"/>
          <w:sz w:val="28"/>
          <w:szCs w:val="28"/>
        </w:rPr>
        <w:t xml:space="preserve"> </w:t>
      </w:r>
    </w:p>
    <w:p w:rsidR="00720DD5" w:rsidRDefault="001B73D6" w:rsidP="00720DD5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November </w:t>
      </w:r>
      <w:r w:rsidR="00097A59">
        <w:rPr>
          <w:b/>
          <w:color w:val="538135" w:themeColor="accent6" w:themeShade="BF"/>
          <w:sz w:val="28"/>
          <w:szCs w:val="28"/>
        </w:rPr>
        <w:t>1</w:t>
      </w:r>
      <w:r w:rsidR="00C63944">
        <w:rPr>
          <w:b/>
          <w:color w:val="538135" w:themeColor="accent6" w:themeShade="BF"/>
          <w:sz w:val="28"/>
          <w:szCs w:val="28"/>
        </w:rPr>
        <w:t>2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  <w:t>November 2</w:t>
      </w:r>
      <w:r w:rsidR="00C63944">
        <w:rPr>
          <w:b/>
          <w:color w:val="538135" w:themeColor="accent6" w:themeShade="BF"/>
          <w:sz w:val="28"/>
          <w:szCs w:val="28"/>
        </w:rPr>
        <w:t>6</w:t>
      </w:r>
      <w:r w:rsidR="00097A59">
        <w:rPr>
          <w:b/>
          <w:color w:val="538135" w:themeColor="accent6" w:themeShade="BF"/>
          <w:sz w:val="28"/>
          <w:szCs w:val="28"/>
          <w:vertAlign w:val="superscript"/>
        </w:rPr>
        <w:t>th</w:t>
      </w:r>
    </w:p>
    <w:p w:rsidR="002B6C51" w:rsidRDefault="001B73D6" w:rsidP="00572815">
      <w:pPr>
        <w:jc w:val="center"/>
        <w:rPr>
          <w:b/>
          <w:color w:val="538135" w:themeColor="accent6" w:themeShade="BF"/>
          <w:sz w:val="28"/>
          <w:szCs w:val="28"/>
          <w:vertAlign w:val="superscript"/>
        </w:rPr>
      </w:pPr>
      <w:r>
        <w:rPr>
          <w:b/>
          <w:color w:val="538135" w:themeColor="accent6" w:themeShade="BF"/>
          <w:sz w:val="28"/>
          <w:szCs w:val="28"/>
        </w:rPr>
        <w:t xml:space="preserve">December </w:t>
      </w:r>
      <w:r w:rsidR="00720DD5">
        <w:rPr>
          <w:b/>
          <w:color w:val="538135" w:themeColor="accent6" w:themeShade="BF"/>
          <w:sz w:val="28"/>
          <w:szCs w:val="28"/>
        </w:rPr>
        <w:t>1</w:t>
      </w:r>
      <w:r w:rsidR="00C63944">
        <w:rPr>
          <w:b/>
          <w:color w:val="538135" w:themeColor="accent6" w:themeShade="BF"/>
          <w:sz w:val="28"/>
          <w:szCs w:val="28"/>
        </w:rPr>
        <w:t>0</w:t>
      </w:r>
      <w:r w:rsidR="006F7CC2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</w:p>
    <w:p w:rsidR="002B6C51" w:rsidRDefault="002B6C51" w:rsidP="00720DD5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6F7CC2" w:rsidRPr="006F7CC2" w:rsidRDefault="002B6C51" w:rsidP="00720DD5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Note: No Meeting </w:t>
      </w:r>
      <w:r w:rsidR="00720DD5">
        <w:rPr>
          <w:b/>
          <w:color w:val="538135" w:themeColor="accent6" w:themeShade="BF"/>
          <w:sz w:val="28"/>
          <w:szCs w:val="28"/>
        </w:rPr>
        <w:t>December 2</w:t>
      </w:r>
      <w:r w:rsidR="00C63944">
        <w:rPr>
          <w:b/>
          <w:color w:val="538135" w:themeColor="accent6" w:themeShade="BF"/>
          <w:sz w:val="28"/>
          <w:szCs w:val="28"/>
        </w:rPr>
        <w:t>4</w:t>
      </w:r>
      <w:r w:rsidR="00720DD5" w:rsidRPr="006F7CC2">
        <w:rPr>
          <w:b/>
          <w:color w:val="538135" w:themeColor="accent6" w:themeShade="BF"/>
          <w:sz w:val="28"/>
          <w:szCs w:val="28"/>
          <w:vertAlign w:val="superscript"/>
        </w:rPr>
        <w:t>th</w:t>
      </w:r>
    </w:p>
    <w:p w:rsidR="00C96B28" w:rsidRPr="006F7CC2" w:rsidRDefault="00C96B28" w:rsidP="00720DD5">
      <w:pPr>
        <w:rPr>
          <w:b/>
          <w:color w:val="538135" w:themeColor="accent6" w:themeShade="BF"/>
          <w:sz w:val="28"/>
          <w:szCs w:val="28"/>
        </w:rPr>
      </w:pPr>
    </w:p>
    <w:sectPr w:rsidR="00C96B28" w:rsidRPr="006F7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AB" w:rsidRDefault="002E02AB" w:rsidP="002E02AB">
      <w:pPr>
        <w:spacing w:after="0" w:line="240" w:lineRule="auto"/>
      </w:pPr>
      <w:r>
        <w:separator/>
      </w:r>
    </w:p>
  </w:endnote>
  <w:endnote w:type="continuationSeparator" w:id="0">
    <w:p w:rsidR="002E02AB" w:rsidRDefault="002E02AB" w:rsidP="002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AB" w:rsidRDefault="002E0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AB" w:rsidRDefault="002E0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AB" w:rsidRDefault="002E0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AB" w:rsidRDefault="002E02AB" w:rsidP="002E02AB">
      <w:pPr>
        <w:spacing w:after="0" w:line="240" w:lineRule="auto"/>
      </w:pPr>
      <w:r>
        <w:separator/>
      </w:r>
    </w:p>
  </w:footnote>
  <w:footnote w:type="continuationSeparator" w:id="0">
    <w:p w:rsidR="002E02AB" w:rsidRDefault="002E02AB" w:rsidP="002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AB" w:rsidRDefault="002E0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AB" w:rsidRDefault="002E0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AB" w:rsidRDefault="002E0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78"/>
    <w:rsid w:val="00020430"/>
    <w:rsid w:val="00097A59"/>
    <w:rsid w:val="001B73D6"/>
    <w:rsid w:val="00202D4A"/>
    <w:rsid w:val="002B6C51"/>
    <w:rsid w:val="002E02AB"/>
    <w:rsid w:val="0032520B"/>
    <w:rsid w:val="00425F5C"/>
    <w:rsid w:val="004E5886"/>
    <w:rsid w:val="00572815"/>
    <w:rsid w:val="00612977"/>
    <w:rsid w:val="00655E2F"/>
    <w:rsid w:val="006F7CC2"/>
    <w:rsid w:val="007079BC"/>
    <w:rsid w:val="00712578"/>
    <w:rsid w:val="00720DD5"/>
    <w:rsid w:val="00761DA6"/>
    <w:rsid w:val="007B0FDF"/>
    <w:rsid w:val="007C7567"/>
    <w:rsid w:val="007E2000"/>
    <w:rsid w:val="00A01506"/>
    <w:rsid w:val="00BE6292"/>
    <w:rsid w:val="00C63944"/>
    <w:rsid w:val="00C96B28"/>
    <w:rsid w:val="00CF5BA7"/>
    <w:rsid w:val="00D53660"/>
    <w:rsid w:val="00DE0E14"/>
    <w:rsid w:val="00E21EEA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623EDEB-D910-4D83-B9F6-41E3F4A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AB"/>
  </w:style>
  <w:style w:type="paragraph" w:styleId="Footer">
    <w:name w:val="footer"/>
    <w:basedOn w:val="Normal"/>
    <w:link w:val="FooterChar"/>
    <w:uiPriority w:val="99"/>
    <w:unhideWhenUsed/>
    <w:rsid w:val="002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Wolfe</dc:creator>
  <cp:keywords/>
  <dc:description/>
  <cp:lastModifiedBy>Alecia LaFlamme</cp:lastModifiedBy>
  <cp:revision>2</cp:revision>
  <dcterms:created xsi:type="dcterms:W3CDTF">2023-12-12T15:33:00Z</dcterms:created>
  <dcterms:modified xsi:type="dcterms:W3CDTF">2023-12-12T15:33:00Z</dcterms:modified>
</cp:coreProperties>
</file>